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53E3" w14:textId="119B6D7C" w:rsidR="000F77C2" w:rsidRDefault="000F77C2" w:rsidP="000F77C2">
      <w:pPr>
        <w:contextualSpacing/>
        <w:jc w:val="center"/>
        <w:rPr>
          <w:b/>
          <w:sz w:val="28"/>
          <w:szCs w:val="28"/>
        </w:rPr>
      </w:pPr>
      <w:r w:rsidRPr="000F77C2">
        <w:rPr>
          <w:b/>
          <w:sz w:val="28"/>
          <w:szCs w:val="28"/>
        </w:rPr>
        <w:t>AVISO DE DISPENSA Nº 00</w:t>
      </w:r>
      <w:r w:rsidR="00F45D10">
        <w:rPr>
          <w:b/>
          <w:sz w:val="28"/>
          <w:szCs w:val="28"/>
        </w:rPr>
        <w:t>4</w:t>
      </w:r>
      <w:r w:rsidRPr="000F77C2">
        <w:rPr>
          <w:b/>
          <w:sz w:val="28"/>
          <w:szCs w:val="28"/>
        </w:rPr>
        <w:t>/2025</w:t>
      </w:r>
    </w:p>
    <w:p w14:paraId="01687D9E" w14:textId="77777777" w:rsidR="000F77C2" w:rsidRPr="000F77C2" w:rsidRDefault="000F77C2" w:rsidP="000F77C2">
      <w:pPr>
        <w:contextualSpacing/>
        <w:jc w:val="center"/>
        <w:rPr>
          <w:b/>
          <w:sz w:val="28"/>
          <w:szCs w:val="28"/>
        </w:rPr>
      </w:pPr>
    </w:p>
    <w:p w14:paraId="591CA0A9" w14:textId="77777777" w:rsidR="000F77C2" w:rsidRPr="000F77C2" w:rsidRDefault="000F77C2" w:rsidP="000F77C2">
      <w:pPr>
        <w:contextualSpacing/>
        <w:jc w:val="both"/>
        <w:rPr>
          <w:bCs/>
        </w:rPr>
      </w:pPr>
    </w:p>
    <w:p w14:paraId="59C1FE9E" w14:textId="77777777" w:rsidR="00F45D10" w:rsidRPr="008823FD" w:rsidRDefault="000F77C2" w:rsidP="00F45D10">
      <w:pPr>
        <w:jc w:val="both"/>
        <w:rPr>
          <w:b/>
          <w:bCs/>
          <w:sz w:val="22"/>
          <w:szCs w:val="22"/>
        </w:rPr>
      </w:pPr>
      <w:r w:rsidRPr="000F77C2">
        <w:rPr>
          <w:bCs/>
        </w:rPr>
        <w:t>CONTRATANTE C</w:t>
      </w:r>
      <w:r>
        <w:rPr>
          <w:bCs/>
        </w:rPr>
        <w:t>Â</w:t>
      </w:r>
      <w:r w:rsidRPr="000F77C2">
        <w:rPr>
          <w:bCs/>
        </w:rPr>
        <w:t xml:space="preserve">MARA MUNICIPAL DE CAMPINÁPOLIS - MT OBJETO Contratação de pessoa jurídica para </w:t>
      </w:r>
      <w:r w:rsidR="00D95BAE">
        <w:rPr>
          <w:bCs/>
        </w:rPr>
        <w:t>fornecimento de Internet para o</w:t>
      </w:r>
      <w:r w:rsidRPr="000F77C2">
        <w:rPr>
          <w:bCs/>
        </w:rPr>
        <w:t xml:space="preserve"> </w:t>
      </w:r>
      <w:r w:rsidR="00D95BAE">
        <w:rPr>
          <w:bCs/>
        </w:rPr>
        <w:t>P</w:t>
      </w:r>
      <w:r w:rsidRPr="000F77C2">
        <w:rPr>
          <w:bCs/>
        </w:rPr>
        <w:t xml:space="preserve">oder </w:t>
      </w:r>
      <w:r>
        <w:rPr>
          <w:bCs/>
        </w:rPr>
        <w:t>L</w:t>
      </w:r>
      <w:r w:rsidRPr="000F77C2">
        <w:rPr>
          <w:bCs/>
        </w:rPr>
        <w:t xml:space="preserve">egislativo do município de Campinápolis - MT - do tipo contratação de </w:t>
      </w:r>
      <w:r w:rsidR="00F45D10" w:rsidRPr="005022A4">
        <w:rPr>
          <w:b/>
          <w:bCs/>
          <w:sz w:val="22"/>
          <w:szCs w:val="22"/>
        </w:rPr>
        <w:t>CONTRATAÇÃO DE EMPRESA PARA O FORNECIMENTO DE MATERIAL GRÁFICO/IMPRESSO PARA ATENDER A NECESSIDADE DA</w:t>
      </w:r>
      <w:r w:rsidR="00F45D10">
        <w:rPr>
          <w:b/>
          <w:bCs/>
          <w:sz w:val="22"/>
          <w:szCs w:val="22"/>
        </w:rPr>
        <w:t xml:space="preserve"> CÂMARA MUNICIPAL DE CAMPINÁPOLIS</w:t>
      </w:r>
    </w:p>
    <w:p w14:paraId="1DCCCA83" w14:textId="0251DA6E" w:rsidR="00D95BAE" w:rsidRDefault="00D95BAE" w:rsidP="00D95BAE">
      <w:pPr>
        <w:jc w:val="both"/>
        <w:rPr>
          <w:b/>
          <w:bCs/>
          <w:color w:val="0D0D0D" w:themeColor="text1" w:themeTint="F2"/>
          <w:sz w:val="22"/>
          <w:szCs w:val="22"/>
        </w:rPr>
      </w:pPr>
    </w:p>
    <w:p w14:paraId="134CAB54" w14:textId="77777777" w:rsidR="00D95BAE" w:rsidRDefault="00D95BAE" w:rsidP="00D95BAE">
      <w:pPr>
        <w:jc w:val="both"/>
        <w:rPr>
          <w:bCs/>
        </w:rPr>
      </w:pPr>
    </w:p>
    <w:p w14:paraId="40B831E5" w14:textId="76F63808" w:rsidR="00DD006D" w:rsidRDefault="000F77C2" w:rsidP="000F77C2">
      <w:pPr>
        <w:contextualSpacing/>
        <w:jc w:val="both"/>
        <w:rPr>
          <w:bCs/>
        </w:rPr>
      </w:pPr>
      <w:r>
        <w:rPr>
          <w:bCs/>
        </w:rPr>
        <w:t xml:space="preserve">O </w:t>
      </w:r>
      <w:r w:rsidRPr="000F77C2">
        <w:rPr>
          <w:bCs/>
        </w:rPr>
        <w:t>PERÍODO DE</w:t>
      </w:r>
      <w:r>
        <w:rPr>
          <w:bCs/>
        </w:rPr>
        <w:t xml:space="preserve"> RECEBIMENTO DAS</w:t>
      </w:r>
      <w:r w:rsidRPr="000F77C2">
        <w:rPr>
          <w:bCs/>
        </w:rPr>
        <w:t xml:space="preserve"> PROPOSTAS </w:t>
      </w:r>
      <w:r w:rsidR="00723284">
        <w:rPr>
          <w:bCs/>
        </w:rPr>
        <w:t>02</w:t>
      </w:r>
      <w:r w:rsidR="00D95BAE">
        <w:rPr>
          <w:bCs/>
        </w:rPr>
        <w:t xml:space="preserve"> </w:t>
      </w:r>
      <w:r w:rsidRPr="000F77C2">
        <w:rPr>
          <w:bCs/>
        </w:rPr>
        <w:t>de Ma</w:t>
      </w:r>
      <w:r w:rsidR="00723284">
        <w:rPr>
          <w:bCs/>
        </w:rPr>
        <w:t>io</w:t>
      </w:r>
      <w:r w:rsidRPr="000F77C2">
        <w:rPr>
          <w:bCs/>
        </w:rPr>
        <w:t xml:space="preserve"> de 202</w:t>
      </w:r>
      <w:r w:rsidR="00D95BAE">
        <w:rPr>
          <w:bCs/>
        </w:rPr>
        <w:t>5</w:t>
      </w:r>
      <w:r w:rsidRPr="000F77C2">
        <w:rPr>
          <w:bCs/>
        </w:rPr>
        <w:t xml:space="preserve"> às </w:t>
      </w:r>
      <w:r w:rsidR="00D95BAE">
        <w:rPr>
          <w:bCs/>
        </w:rPr>
        <w:t>1</w:t>
      </w:r>
      <w:r w:rsidR="00DD006D">
        <w:rPr>
          <w:bCs/>
        </w:rPr>
        <w:t>5</w:t>
      </w:r>
      <w:r w:rsidRPr="000F77C2">
        <w:rPr>
          <w:bCs/>
        </w:rPr>
        <w:t xml:space="preserve">h00min (horário de Brasília - DF) Até </w:t>
      </w:r>
      <w:r w:rsidR="00723284">
        <w:rPr>
          <w:bCs/>
        </w:rPr>
        <w:t>04</w:t>
      </w:r>
      <w:r w:rsidRPr="000F77C2">
        <w:rPr>
          <w:bCs/>
        </w:rPr>
        <w:t xml:space="preserve"> de M</w:t>
      </w:r>
      <w:r w:rsidR="00723284">
        <w:rPr>
          <w:bCs/>
        </w:rPr>
        <w:t>aio</w:t>
      </w:r>
      <w:r w:rsidRPr="000F77C2">
        <w:rPr>
          <w:bCs/>
        </w:rPr>
        <w:t xml:space="preserve"> de 202</w:t>
      </w:r>
      <w:r w:rsidR="00D95BAE">
        <w:rPr>
          <w:bCs/>
        </w:rPr>
        <w:t>5</w:t>
      </w:r>
      <w:r w:rsidRPr="000F77C2">
        <w:rPr>
          <w:bCs/>
        </w:rPr>
        <w:t xml:space="preserve"> às 1</w:t>
      </w:r>
      <w:r w:rsidR="00DD006D">
        <w:rPr>
          <w:bCs/>
        </w:rPr>
        <w:t>5</w:t>
      </w:r>
      <w:r w:rsidRPr="000F77C2">
        <w:rPr>
          <w:bCs/>
        </w:rPr>
        <w:t xml:space="preserve">h00min (horário de Brasília - DF) </w:t>
      </w:r>
    </w:p>
    <w:p w14:paraId="582193C8" w14:textId="77777777" w:rsidR="00DD006D" w:rsidRDefault="00DD006D" w:rsidP="000F77C2">
      <w:pPr>
        <w:contextualSpacing/>
        <w:jc w:val="both"/>
        <w:rPr>
          <w:bCs/>
        </w:rPr>
      </w:pPr>
    </w:p>
    <w:p w14:paraId="01B1614A" w14:textId="77777777" w:rsidR="00DD006D" w:rsidRDefault="00DD006D" w:rsidP="000F77C2">
      <w:pPr>
        <w:contextualSpacing/>
        <w:jc w:val="both"/>
        <w:rPr>
          <w:bCs/>
        </w:rPr>
      </w:pPr>
    </w:p>
    <w:p w14:paraId="01F3F029" w14:textId="7E572314" w:rsidR="000F77C2" w:rsidRDefault="000F77C2" w:rsidP="000F77C2">
      <w:pPr>
        <w:contextualSpacing/>
        <w:jc w:val="both"/>
        <w:rPr>
          <w:bCs/>
        </w:rPr>
      </w:pPr>
      <w:r w:rsidRPr="000F77C2">
        <w:rPr>
          <w:bCs/>
        </w:rPr>
        <w:t>PREFERÊNCIA ME/EPP/EQUIPARADAS</w:t>
      </w:r>
      <w:r w:rsidR="00DD006D">
        <w:rPr>
          <w:bCs/>
        </w:rPr>
        <w:t>: SIM</w:t>
      </w:r>
    </w:p>
    <w:p w14:paraId="3C27655C" w14:textId="77777777" w:rsidR="00DD006D" w:rsidRDefault="00DD006D" w:rsidP="000F77C2">
      <w:pPr>
        <w:contextualSpacing/>
        <w:jc w:val="both"/>
        <w:rPr>
          <w:bCs/>
        </w:rPr>
      </w:pPr>
    </w:p>
    <w:p w14:paraId="6E36909F" w14:textId="77777777" w:rsidR="000F77C2" w:rsidRDefault="000F77C2" w:rsidP="000F77C2">
      <w:pPr>
        <w:contextualSpacing/>
        <w:jc w:val="both"/>
        <w:rPr>
          <w:bCs/>
        </w:rPr>
      </w:pPr>
    </w:p>
    <w:p w14:paraId="16439C83" w14:textId="5A42D24F" w:rsidR="00D95BAE" w:rsidRPr="00D95BAE" w:rsidRDefault="00D95BAE" w:rsidP="000F77C2">
      <w:pPr>
        <w:contextualSpacing/>
        <w:jc w:val="both"/>
        <w:rPr>
          <w:color w:val="000000"/>
          <w:spacing w:val="-1"/>
          <w:sz w:val="28"/>
          <w:szCs w:val="28"/>
        </w:rPr>
      </w:pPr>
      <w:r w:rsidRPr="00D95BAE">
        <w:rPr>
          <w:color w:val="000000"/>
          <w:sz w:val="28"/>
          <w:szCs w:val="28"/>
        </w:rPr>
        <w:t xml:space="preserve">Para maiores esclarecimentos, poderá ser contatada a Comissão Permanente de Licitação através do telefone: (66) 99214-0361 ou </w:t>
      </w:r>
      <w:r w:rsidRPr="00D95BAE">
        <w:rPr>
          <w:color w:val="000000"/>
          <w:spacing w:val="-1"/>
          <w:sz w:val="28"/>
          <w:szCs w:val="28"/>
        </w:rPr>
        <w:t xml:space="preserve">pelo e-mail: </w:t>
      </w:r>
      <w:hyperlink r:id="rId7" w:history="1">
        <w:r w:rsidRPr="00D95BAE">
          <w:rPr>
            <w:rStyle w:val="Hyperlink"/>
            <w:spacing w:val="-1"/>
            <w:sz w:val="28"/>
            <w:szCs w:val="28"/>
          </w:rPr>
          <w:t>licitacao@campinapolis.mt.leg.br</w:t>
        </w:r>
      </w:hyperlink>
    </w:p>
    <w:p w14:paraId="3FD7C876" w14:textId="299362D7" w:rsidR="00D95BAE" w:rsidRPr="00D95BAE" w:rsidRDefault="00D95BAE" w:rsidP="000F77C2">
      <w:pPr>
        <w:contextualSpacing/>
        <w:jc w:val="both"/>
        <w:rPr>
          <w:bCs/>
        </w:rPr>
      </w:pPr>
      <w:r w:rsidRPr="00226868">
        <w:br/>
      </w:r>
    </w:p>
    <w:p w14:paraId="2FDD3289" w14:textId="12ACE1E7" w:rsidR="000F77C2" w:rsidRDefault="000F77C2" w:rsidP="000F77C2">
      <w:pPr>
        <w:contextualSpacing/>
        <w:jc w:val="both"/>
        <w:rPr>
          <w:bCs/>
        </w:rPr>
      </w:pPr>
    </w:p>
    <w:p w14:paraId="1F9FA6B5" w14:textId="77777777" w:rsidR="000F77C2" w:rsidRDefault="000F77C2" w:rsidP="000F77C2">
      <w:pPr>
        <w:contextualSpacing/>
        <w:jc w:val="both"/>
        <w:rPr>
          <w:bCs/>
        </w:rPr>
      </w:pPr>
    </w:p>
    <w:p w14:paraId="2285E8E6" w14:textId="77777777" w:rsidR="000F77C2" w:rsidRDefault="000F77C2" w:rsidP="000F77C2">
      <w:pPr>
        <w:contextualSpacing/>
        <w:jc w:val="both"/>
        <w:rPr>
          <w:bCs/>
        </w:rPr>
      </w:pPr>
    </w:p>
    <w:p w14:paraId="6ACAB124" w14:textId="0D8CD355" w:rsidR="000F77C2" w:rsidRDefault="000F77C2" w:rsidP="000F77C2">
      <w:pPr>
        <w:contextualSpacing/>
        <w:jc w:val="right"/>
        <w:rPr>
          <w:bCs/>
        </w:rPr>
      </w:pPr>
      <w:r w:rsidRPr="000F77C2">
        <w:rPr>
          <w:bCs/>
        </w:rPr>
        <w:t xml:space="preserve">Campinápolis </w:t>
      </w:r>
      <w:r w:rsidR="00D95BAE">
        <w:rPr>
          <w:bCs/>
        </w:rPr>
        <w:t>–</w:t>
      </w:r>
      <w:r w:rsidRPr="000F77C2">
        <w:rPr>
          <w:bCs/>
        </w:rPr>
        <w:t xml:space="preserve"> MT</w:t>
      </w:r>
      <w:r w:rsidR="00D95BAE">
        <w:rPr>
          <w:bCs/>
        </w:rPr>
        <w:t xml:space="preserve">, </w:t>
      </w:r>
      <w:r w:rsidR="00723284">
        <w:rPr>
          <w:bCs/>
        </w:rPr>
        <w:t>28</w:t>
      </w:r>
      <w:r w:rsidRPr="000F77C2">
        <w:rPr>
          <w:bCs/>
        </w:rPr>
        <w:t xml:space="preserve"> de ma</w:t>
      </w:r>
      <w:r w:rsidR="00723284">
        <w:rPr>
          <w:bCs/>
        </w:rPr>
        <w:t>io</w:t>
      </w:r>
      <w:r w:rsidRPr="000F77C2">
        <w:rPr>
          <w:bCs/>
        </w:rPr>
        <w:t xml:space="preserve"> de 202</w:t>
      </w:r>
      <w:r w:rsidR="00723284">
        <w:rPr>
          <w:bCs/>
        </w:rPr>
        <w:t>5</w:t>
      </w:r>
    </w:p>
    <w:p w14:paraId="33A57ECF" w14:textId="77777777" w:rsidR="000F77C2" w:rsidRDefault="000F77C2" w:rsidP="000F77C2">
      <w:pPr>
        <w:contextualSpacing/>
        <w:jc w:val="right"/>
        <w:rPr>
          <w:bCs/>
        </w:rPr>
      </w:pPr>
    </w:p>
    <w:p w14:paraId="0F843777" w14:textId="7CFA914F" w:rsidR="000F77C2" w:rsidRDefault="000F77C2" w:rsidP="000F77C2">
      <w:pPr>
        <w:contextualSpacing/>
        <w:jc w:val="right"/>
        <w:rPr>
          <w:bCs/>
        </w:rPr>
      </w:pPr>
      <w:r w:rsidRPr="000F77C2">
        <w:rPr>
          <w:bCs/>
        </w:rPr>
        <w:t xml:space="preserve"> </w:t>
      </w:r>
    </w:p>
    <w:p w14:paraId="1017EEEE" w14:textId="77777777" w:rsidR="000F77C2" w:rsidRDefault="000F77C2" w:rsidP="000F77C2">
      <w:pPr>
        <w:contextualSpacing/>
        <w:jc w:val="right"/>
        <w:rPr>
          <w:bCs/>
        </w:rPr>
      </w:pPr>
    </w:p>
    <w:p w14:paraId="501BFC78" w14:textId="77777777" w:rsidR="000F77C2" w:rsidRDefault="000F77C2" w:rsidP="000F77C2">
      <w:pPr>
        <w:contextualSpacing/>
        <w:jc w:val="both"/>
        <w:rPr>
          <w:bCs/>
        </w:rPr>
      </w:pPr>
    </w:p>
    <w:p w14:paraId="719AA6AB" w14:textId="77777777" w:rsidR="00D95BAE" w:rsidRDefault="00D95BAE" w:rsidP="000F77C2">
      <w:pPr>
        <w:contextualSpacing/>
        <w:jc w:val="both"/>
        <w:rPr>
          <w:bCs/>
        </w:rPr>
      </w:pPr>
    </w:p>
    <w:p w14:paraId="691E830A" w14:textId="77777777" w:rsidR="00D95BAE" w:rsidRDefault="00D95BAE" w:rsidP="000F77C2">
      <w:pPr>
        <w:contextualSpacing/>
        <w:jc w:val="both"/>
        <w:rPr>
          <w:bCs/>
        </w:rPr>
      </w:pPr>
    </w:p>
    <w:p w14:paraId="6329A0C6" w14:textId="5B2022AA" w:rsidR="001813DC" w:rsidRDefault="000F77C2" w:rsidP="000F77C2">
      <w:pPr>
        <w:contextualSpacing/>
        <w:jc w:val="center"/>
        <w:rPr>
          <w:bCs/>
        </w:rPr>
      </w:pPr>
      <w:r>
        <w:rPr>
          <w:bCs/>
        </w:rPr>
        <w:t>Raiane Gonçalves da Silva</w:t>
      </w:r>
    </w:p>
    <w:p w14:paraId="4E265C31" w14:textId="5CDBD1C3" w:rsidR="000F77C2" w:rsidRPr="000F77C2" w:rsidRDefault="000F77C2" w:rsidP="000F77C2">
      <w:pPr>
        <w:contextualSpacing/>
        <w:jc w:val="center"/>
        <w:rPr>
          <w:bCs/>
        </w:rPr>
      </w:pPr>
      <w:r>
        <w:rPr>
          <w:bCs/>
        </w:rPr>
        <w:t>Agente de Contratação</w:t>
      </w:r>
    </w:p>
    <w:sectPr w:rsidR="000F77C2" w:rsidRPr="000F77C2" w:rsidSect="004373E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1" w:bottom="426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A559" w14:textId="77777777" w:rsidR="00BC2ECA" w:rsidRDefault="00BC2ECA" w:rsidP="008F56A7">
      <w:r>
        <w:separator/>
      </w:r>
    </w:p>
  </w:endnote>
  <w:endnote w:type="continuationSeparator" w:id="0">
    <w:p w14:paraId="4D8D438E" w14:textId="77777777" w:rsidR="00BC2ECA" w:rsidRDefault="00BC2ECA" w:rsidP="008F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7" w:type="dxa"/>
      <w:tblInd w:w="-32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50"/>
    </w:tblGrid>
    <w:tr w:rsidR="007B41DE" w14:paraId="043E9852" w14:textId="77777777" w:rsidTr="00890A60">
      <w:trPr>
        <w:trHeight w:val="716"/>
      </w:trPr>
      <w:tc>
        <w:tcPr>
          <w:tcW w:w="10027" w:type="dxa"/>
        </w:tcPr>
        <w:tbl>
          <w:tblPr>
            <w:tblStyle w:val="SombreamentoColorido-nfase6"/>
            <w:tblpPr w:leftFromText="141" w:rightFromText="141" w:tblpY="285"/>
            <w:tblOverlap w:val="never"/>
            <w:tblW w:w="10547" w:type="dxa"/>
            <w:tblBorders>
              <w:top w:val="threeDEngrave" w:sz="12" w:space="0" w:color="0070C0"/>
              <w:left w:val="none" w:sz="0" w:space="0" w:color="auto"/>
              <w:bottom w:val="none" w:sz="0" w:space="0" w:color="auto"/>
              <w:insideH w:val="none" w:sz="0" w:space="0" w:color="auto"/>
              <w:insideV w:val="none" w:sz="0" w:space="0" w:color="auto"/>
            </w:tblBorders>
            <w:tblLook w:val="0000" w:firstRow="0" w:lastRow="0" w:firstColumn="0" w:lastColumn="0" w:noHBand="0" w:noVBand="0"/>
          </w:tblPr>
          <w:tblGrid>
            <w:gridCol w:w="10547"/>
          </w:tblGrid>
          <w:tr w:rsidR="007B41DE" w14:paraId="041377C1" w14:textId="77777777" w:rsidTr="0094040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84"/>
            </w:trPr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547" w:type="dxa"/>
                <w:shd w:val="clear" w:color="auto" w:fill="F2F2F2" w:themeFill="background1" w:themeFillShade="F2"/>
              </w:tcPr>
              <w:p w14:paraId="51FB1991" w14:textId="47B63507" w:rsidR="007B41DE" w:rsidRPr="00EC5653" w:rsidRDefault="007B41DE" w:rsidP="005B7861">
                <w:pPr>
                  <w:ind w:left="-81" w:right="225"/>
                  <w:jc w:val="center"/>
                </w:pPr>
                <w:r>
                  <w:t xml:space="preserve">Rua Vereador Amélio Ribeiro, 860 – CEP 78630-000 – </w:t>
                </w:r>
                <w:proofErr w:type="spellStart"/>
                <w:r>
                  <w:t>Tel</w:t>
                </w:r>
                <w:proofErr w:type="spellEnd"/>
                <w:r>
                  <w:t xml:space="preserve">: (66) </w:t>
                </w:r>
                <w:r w:rsidR="00231FCA">
                  <w:t>99214-0361</w:t>
                </w:r>
                <w:r>
                  <w:t xml:space="preserve"> – Campinápolis-MT</w:t>
                </w:r>
              </w:p>
              <w:p w14:paraId="2910AED6" w14:textId="77777777" w:rsidR="007B41DE" w:rsidRPr="00EC5653" w:rsidRDefault="007B41DE" w:rsidP="005B7861">
                <w:pPr>
                  <w:ind w:left="-81" w:right="225"/>
                  <w:jc w:val="center"/>
                </w:pPr>
                <w:r>
                  <w:t xml:space="preserve">E-mail: </w:t>
                </w:r>
                <w:hyperlink r:id="rId1" w:history="1">
                  <w:r w:rsidR="00063983" w:rsidRPr="00017467">
                    <w:rPr>
                      <w:rStyle w:val="Hyperlink"/>
                    </w:rPr>
                    <w:t>camara@campinapolis.mt.leg.br</w:t>
                  </w:r>
                </w:hyperlink>
                <w:r>
                  <w:t xml:space="preserve">                         Site: </w:t>
                </w:r>
                <w:hyperlink r:id="rId2" w:history="1">
                  <w:r w:rsidRPr="00B67EB2">
                    <w:rPr>
                      <w:rStyle w:val="Hyperlink"/>
                    </w:rPr>
                    <w:t>www.campinapolis.mt.leg.br</w:t>
                  </w:r>
                </w:hyperlink>
              </w:p>
              <w:p w14:paraId="00101572" w14:textId="77777777" w:rsidR="007B41DE" w:rsidRDefault="007B41DE" w:rsidP="0031496F">
                <w:pPr>
                  <w:ind w:left="-81" w:right="225"/>
                </w:pPr>
              </w:p>
            </w:tc>
          </w:tr>
        </w:tbl>
        <w:p w14:paraId="79E5E993" w14:textId="77777777" w:rsidR="007B41DE" w:rsidRDefault="007B41DE" w:rsidP="0004592E">
          <w:pPr>
            <w:pStyle w:val="Rodap"/>
          </w:pPr>
        </w:p>
      </w:tc>
    </w:tr>
  </w:tbl>
  <w:p w14:paraId="7066430D" w14:textId="77777777" w:rsidR="007B41DE" w:rsidRPr="0004592E" w:rsidRDefault="007B41DE" w:rsidP="0004592E">
    <w:pPr>
      <w:pStyle w:val="Rodap"/>
    </w:pPr>
    <w:r w:rsidRPr="0004592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0448" w14:textId="77777777" w:rsidR="00BC2ECA" w:rsidRDefault="00BC2ECA" w:rsidP="008F56A7">
      <w:r>
        <w:separator/>
      </w:r>
    </w:p>
  </w:footnote>
  <w:footnote w:type="continuationSeparator" w:id="0">
    <w:p w14:paraId="39541168" w14:textId="77777777" w:rsidR="00BC2ECA" w:rsidRDefault="00BC2ECA" w:rsidP="008F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5682" w14:textId="77777777" w:rsidR="007B41DE" w:rsidRDefault="00723284">
    <w:pPr>
      <w:pStyle w:val="Cabealho"/>
    </w:pPr>
    <w:r>
      <w:rPr>
        <w:noProof/>
        <w:lang w:eastAsia="pt-BR"/>
      </w:rPr>
      <w:pict w14:anchorId="0369E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2" o:spid="_x0000_s1026" type="#_x0000_t75" style="position:absolute;margin-left:0;margin-top:0;width:474.55pt;height:355.9pt;z-index:-251656192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9A35" w14:textId="77777777" w:rsidR="00FA5899" w:rsidRDefault="00B907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195470C" wp14:editId="26D357A6">
          <wp:simplePos x="0" y="0"/>
          <wp:positionH relativeFrom="column">
            <wp:posOffset>-710565</wp:posOffset>
          </wp:positionH>
          <wp:positionV relativeFrom="paragraph">
            <wp:posOffset>-916940</wp:posOffset>
          </wp:positionV>
          <wp:extent cx="7581900" cy="1638300"/>
          <wp:effectExtent l="0" t="0" r="0" b="0"/>
          <wp:wrapNone/>
          <wp:docPr id="6" name="Imagem 6" descr="C:\Users\Dalva Caetano\Desktop\Envelope  2014 26x36 -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lva Caetano\Desktop\Envelope  2014 26x36 - Cópi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7" t="6101" r="2941" b="55254"/>
                  <a:stretch/>
                </pic:blipFill>
                <pic:spPr bwMode="auto">
                  <a:xfrm>
                    <a:off x="0" y="0"/>
                    <a:ext cx="7581900" cy="16383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284">
      <w:rPr>
        <w:noProof/>
        <w:lang w:eastAsia="pt-BR"/>
      </w:rPr>
      <w:pict w14:anchorId="14D64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3" o:spid="_x0000_s1027" type="#_x0000_t75" style="position:absolute;margin-left:0;margin-top:0;width:474.55pt;height:355.9pt;z-index:-251655168;mso-position-horizontal:center;mso-position-horizontal-relative:margin;mso-position-vertical:center;mso-position-vertical-relative:margin" o:allowincell="f">
          <v:imagedata r:id="rId2" o:title="BRASÃO DO MUNICÍPIO" gain="19661f" blacklevel="22938f"/>
          <w10:wrap anchorx="margin" anchory="margin"/>
        </v:shape>
      </w:pict>
    </w:r>
    <w:r>
      <w:t xml:space="preserve">                                                                                                                           </w:t>
    </w:r>
  </w:p>
  <w:p w14:paraId="310A9263" w14:textId="32D1210F" w:rsidR="007B41DE" w:rsidRDefault="00FA5899">
    <w:pPr>
      <w:pStyle w:val="Cabealho"/>
      <w:rPr>
        <w:rFonts w:ascii="Calibri" w:hAnsi="Calibri" w:cs="Calibri"/>
        <w:b/>
        <w:color w:val="002060"/>
        <w:sz w:val="28"/>
      </w:rPr>
    </w:pPr>
    <w:r>
      <w:t xml:space="preserve">                                                                                                                       </w:t>
    </w:r>
    <w:r w:rsidR="00B90751">
      <w:t xml:space="preserve"> </w:t>
    </w:r>
    <w:r w:rsidR="00B90751" w:rsidRPr="00B90751">
      <w:rPr>
        <w:rFonts w:ascii="Calibri" w:hAnsi="Calibri" w:cs="Calibri"/>
        <w:b/>
        <w:color w:val="002060"/>
        <w:sz w:val="28"/>
      </w:rPr>
      <w:t>Biênio 20</w:t>
    </w:r>
    <w:r w:rsidR="00D006CC">
      <w:rPr>
        <w:rFonts w:ascii="Calibri" w:hAnsi="Calibri" w:cs="Calibri"/>
        <w:b/>
        <w:color w:val="002060"/>
        <w:sz w:val="28"/>
      </w:rPr>
      <w:t>2</w:t>
    </w:r>
    <w:r w:rsidR="008E0ECE">
      <w:rPr>
        <w:rFonts w:ascii="Calibri" w:hAnsi="Calibri" w:cs="Calibri"/>
        <w:b/>
        <w:color w:val="002060"/>
        <w:sz w:val="28"/>
      </w:rPr>
      <w:t>5</w:t>
    </w:r>
    <w:r w:rsidR="00B90751" w:rsidRPr="00B90751">
      <w:rPr>
        <w:rFonts w:ascii="Calibri" w:hAnsi="Calibri" w:cs="Calibri"/>
        <w:b/>
        <w:color w:val="002060"/>
        <w:sz w:val="28"/>
      </w:rPr>
      <w:t>/20</w:t>
    </w:r>
    <w:r w:rsidR="00D006CC">
      <w:rPr>
        <w:rFonts w:ascii="Calibri" w:hAnsi="Calibri" w:cs="Calibri"/>
        <w:b/>
        <w:color w:val="002060"/>
        <w:sz w:val="28"/>
      </w:rPr>
      <w:t>2</w:t>
    </w:r>
    <w:r w:rsidR="008E0ECE">
      <w:rPr>
        <w:rFonts w:ascii="Calibri" w:hAnsi="Calibri" w:cs="Calibri"/>
        <w:b/>
        <w:color w:val="002060"/>
        <w:sz w:val="28"/>
      </w:rPr>
      <w:t>6</w:t>
    </w:r>
  </w:p>
  <w:p w14:paraId="7D9E9D1A" w14:textId="77777777" w:rsidR="00BD21CF" w:rsidRPr="00BD21CF" w:rsidRDefault="00BD21CF">
    <w:pPr>
      <w:pStyle w:val="Cabealho"/>
      <w:rPr>
        <w:rFonts w:ascii="AR BLANCA" w:hAnsi="AR BLANCA" w:cs="Calibri"/>
      </w:rPr>
    </w:pPr>
    <w:r>
      <w:rPr>
        <w:rFonts w:ascii="Calibri" w:hAnsi="Calibri" w:cs="Calibri"/>
        <w:b/>
        <w:color w:val="002060"/>
        <w:sz w:val="28"/>
      </w:rPr>
      <w:t xml:space="preserve">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AF4B" w14:textId="77777777" w:rsidR="007B41DE" w:rsidRDefault="00723284">
    <w:pPr>
      <w:pStyle w:val="Cabealho"/>
    </w:pPr>
    <w:r>
      <w:rPr>
        <w:noProof/>
        <w:lang w:eastAsia="pt-BR"/>
      </w:rPr>
      <w:pict w14:anchorId="7CAD0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1" o:spid="_x0000_s1025" type="#_x0000_t75" style="position:absolute;margin-left:0;margin-top:0;width:474.55pt;height:355.9pt;z-index:-251657216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744"/>
    <w:multiLevelType w:val="multilevel"/>
    <w:tmpl w:val="76B8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03CD7"/>
    <w:multiLevelType w:val="hybridMultilevel"/>
    <w:tmpl w:val="0E88C1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37F0"/>
    <w:multiLevelType w:val="hybridMultilevel"/>
    <w:tmpl w:val="450688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C4178E"/>
    <w:multiLevelType w:val="multilevel"/>
    <w:tmpl w:val="D440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2588A"/>
    <w:multiLevelType w:val="hybridMultilevel"/>
    <w:tmpl w:val="D2A0E2E0"/>
    <w:lvl w:ilvl="0" w:tplc="1310CF86">
      <w:start w:val="1"/>
      <w:numFmt w:val="bullet"/>
      <w:lvlText w:val=""/>
      <w:lvlJc w:val="left"/>
      <w:pPr>
        <w:tabs>
          <w:tab w:val="num" w:pos="284"/>
        </w:tabs>
        <w:ind w:left="454" w:hanging="17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D64DD"/>
    <w:multiLevelType w:val="hybridMultilevel"/>
    <w:tmpl w:val="32647CD6"/>
    <w:lvl w:ilvl="0" w:tplc="30A0DB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81081D"/>
    <w:multiLevelType w:val="multilevel"/>
    <w:tmpl w:val="E92E513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6A809A1"/>
    <w:multiLevelType w:val="multilevel"/>
    <w:tmpl w:val="24EC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94BCC"/>
    <w:multiLevelType w:val="hybridMultilevel"/>
    <w:tmpl w:val="D1D6A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C5239"/>
    <w:multiLevelType w:val="hybridMultilevel"/>
    <w:tmpl w:val="5300911C"/>
    <w:lvl w:ilvl="0" w:tplc="777AE5C0">
      <w:start w:val="1"/>
      <w:numFmt w:val="bullet"/>
      <w:lvlText w:val="●"/>
      <w:lvlJc w:val="left"/>
      <w:pPr>
        <w:ind w:left="720" w:hanging="360"/>
      </w:pPr>
    </w:lvl>
    <w:lvl w:ilvl="1" w:tplc="8194A366">
      <w:start w:val="1"/>
      <w:numFmt w:val="bullet"/>
      <w:lvlText w:val="○"/>
      <w:lvlJc w:val="left"/>
      <w:pPr>
        <w:ind w:left="1440" w:hanging="360"/>
      </w:pPr>
    </w:lvl>
    <w:lvl w:ilvl="2" w:tplc="01240576">
      <w:start w:val="1"/>
      <w:numFmt w:val="bullet"/>
      <w:lvlText w:val="■"/>
      <w:lvlJc w:val="left"/>
      <w:pPr>
        <w:ind w:left="2160" w:hanging="360"/>
      </w:pPr>
    </w:lvl>
    <w:lvl w:ilvl="3" w:tplc="CFBE35D2">
      <w:start w:val="1"/>
      <w:numFmt w:val="bullet"/>
      <w:lvlText w:val="●"/>
      <w:lvlJc w:val="left"/>
      <w:pPr>
        <w:ind w:left="2880" w:hanging="360"/>
      </w:pPr>
    </w:lvl>
    <w:lvl w:ilvl="4" w:tplc="1CC4D2B8">
      <w:start w:val="1"/>
      <w:numFmt w:val="bullet"/>
      <w:lvlText w:val="○"/>
      <w:lvlJc w:val="left"/>
      <w:pPr>
        <w:ind w:left="3600" w:hanging="360"/>
      </w:pPr>
    </w:lvl>
    <w:lvl w:ilvl="5" w:tplc="6A6C0FB8">
      <w:start w:val="1"/>
      <w:numFmt w:val="bullet"/>
      <w:lvlText w:val="■"/>
      <w:lvlJc w:val="left"/>
      <w:pPr>
        <w:ind w:left="4320" w:hanging="360"/>
      </w:pPr>
    </w:lvl>
    <w:lvl w:ilvl="6" w:tplc="877E78AE">
      <w:start w:val="1"/>
      <w:numFmt w:val="bullet"/>
      <w:lvlText w:val="●"/>
      <w:lvlJc w:val="left"/>
      <w:pPr>
        <w:ind w:left="5040" w:hanging="360"/>
      </w:pPr>
    </w:lvl>
    <w:lvl w:ilvl="7" w:tplc="45A6441C">
      <w:start w:val="1"/>
      <w:numFmt w:val="bullet"/>
      <w:lvlText w:val="●"/>
      <w:lvlJc w:val="left"/>
      <w:pPr>
        <w:ind w:left="5760" w:hanging="360"/>
      </w:pPr>
    </w:lvl>
    <w:lvl w:ilvl="8" w:tplc="5686A536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51A20543"/>
    <w:multiLevelType w:val="hybridMultilevel"/>
    <w:tmpl w:val="AF6411F0"/>
    <w:lvl w:ilvl="0" w:tplc="3A52A6AE">
      <w:start w:val="1"/>
      <w:numFmt w:val="upperRoman"/>
      <w:lvlText w:val="%1."/>
      <w:lvlJc w:val="right"/>
      <w:pPr>
        <w:ind w:left="284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560" w:hanging="360"/>
      </w:pPr>
    </w:lvl>
    <w:lvl w:ilvl="2" w:tplc="0416001B">
      <w:start w:val="1"/>
      <w:numFmt w:val="lowerRoman"/>
      <w:lvlText w:val="%3."/>
      <w:lvlJc w:val="right"/>
      <w:pPr>
        <w:ind w:left="4280" w:hanging="180"/>
      </w:pPr>
    </w:lvl>
    <w:lvl w:ilvl="3" w:tplc="0416000F">
      <w:start w:val="1"/>
      <w:numFmt w:val="decimal"/>
      <w:lvlText w:val="%4."/>
      <w:lvlJc w:val="left"/>
      <w:pPr>
        <w:ind w:left="5000" w:hanging="360"/>
      </w:pPr>
    </w:lvl>
    <w:lvl w:ilvl="4" w:tplc="04160019">
      <w:start w:val="1"/>
      <w:numFmt w:val="lowerLetter"/>
      <w:lvlText w:val="%5."/>
      <w:lvlJc w:val="left"/>
      <w:pPr>
        <w:ind w:left="5720" w:hanging="360"/>
      </w:pPr>
    </w:lvl>
    <w:lvl w:ilvl="5" w:tplc="0416001B">
      <w:start w:val="1"/>
      <w:numFmt w:val="lowerRoman"/>
      <w:lvlText w:val="%6."/>
      <w:lvlJc w:val="right"/>
      <w:pPr>
        <w:ind w:left="6440" w:hanging="180"/>
      </w:pPr>
    </w:lvl>
    <w:lvl w:ilvl="6" w:tplc="0416000F">
      <w:start w:val="1"/>
      <w:numFmt w:val="decimal"/>
      <w:lvlText w:val="%7."/>
      <w:lvlJc w:val="left"/>
      <w:pPr>
        <w:ind w:left="7160" w:hanging="360"/>
      </w:pPr>
    </w:lvl>
    <w:lvl w:ilvl="7" w:tplc="04160019">
      <w:start w:val="1"/>
      <w:numFmt w:val="lowerLetter"/>
      <w:lvlText w:val="%8."/>
      <w:lvlJc w:val="left"/>
      <w:pPr>
        <w:ind w:left="7880" w:hanging="360"/>
      </w:pPr>
    </w:lvl>
    <w:lvl w:ilvl="8" w:tplc="0416001B">
      <w:start w:val="1"/>
      <w:numFmt w:val="lowerRoman"/>
      <w:lvlText w:val="%9."/>
      <w:lvlJc w:val="right"/>
      <w:pPr>
        <w:ind w:left="8600" w:hanging="180"/>
      </w:pPr>
    </w:lvl>
  </w:abstractNum>
  <w:abstractNum w:abstractNumId="11" w15:restartNumberingAfterBreak="0">
    <w:nsid w:val="5E2D2E24"/>
    <w:multiLevelType w:val="multilevel"/>
    <w:tmpl w:val="BC268E7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EC13AAA"/>
    <w:multiLevelType w:val="hybridMultilevel"/>
    <w:tmpl w:val="86260108"/>
    <w:lvl w:ilvl="0" w:tplc="0B1EF414">
      <w:start w:val="1"/>
      <w:numFmt w:val="bullet"/>
      <w:lvlText w:val="●"/>
      <w:lvlJc w:val="left"/>
      <w:pPr>
        <w:ind w:left="720" w:hanging="360"/>
      </w:pPr>
    </w:lvl>
    <w:lvl w:ilvl="1" w:tplc="60E6F6C6">
      <w:start w:val="1"/>
      <w:numFmt w:val="bullet"/>
      <w:lvlText w:val="○"/>
      <w:lvlJc w:val="left"/>
      <w:pPr>
        <w:ind w:left="1440" w:hanging="360"/>
      </w:pPr>
    </w:lvl>
    <w:lvl w:ilvl="2" w:tplc="A4E0C14C">
      <w:start w:val="1"/>
      <w:numFmt w:val="bullet"/>
      <w:lvlText w:val="■"/>
      <w:lvlJc w:val="left"/>
      <w:pPr>
        <w:ind w:left="2160" w:hanging="360"/>
      </w:pPr>
    </w:lvl>
    <w:lvl w:ilvl="3" w:tplc="073E50FE">
      <w:start w:val="1"/>
      <w:numFmt w:val="bullet"/>
      <w:lvlText w:val="●"/>
      <w:lvlJc w:val="left"/>
      <w:pPr>
        <w:ind w:left="2880" w:hanging="360"/>
      </w:pPr>
    </w:lvl>
    <w:lvl w:ilvl="4" w:tplc="AC1C49AC">
      <w:start w:val="1"/>
      <w:numFmt w:val="bullet"/>
      <w:lvlText w:val="○"/>
      <w:lvlJc w:val="left"/>
      <w:pPr>
        <w:ind w:left="3600" w:hanging="360"/>
      </w:pPr>
    </w:lvl>
    <w:lvl w:ilvl="5" w:tplc="B23C4390">
      <w:start w:val="1"/>
      <w:numFmt w:val="bullet"/>
      <w:lvlText w:val="■"/>
      <w:lvlJc w:val="left"/>
      <w:pPr>
        <w:ind w:left="4320" w:hanging="360"/>
      </w:pPr>
    </w:lvl>
    <w:lvl w:ilvl="6" w:tplc="556CAB46">
      <w:start w:val="1"/>
      <w:numFmt w:val="bullet"/>
      <w:lvlText w:val="●"/>
      <w:lvlJc w:val="left"/>
      <w:pPr>
        <w:ind w:left="5040" w:hanging="360"/>
      </w:pPr>
    </w:lvl>
    <w:lvl w:ilvl="7" w:tplc="33AEFBE0">
      <w:start w:val="1"/>
      <w:numFmt w:val="bullet"/>
      <w:lvlText w:val="●"/>
      <w:lvlJc w:val="left"/>
      <w:pPr>
        <w:ind w:left="5760" w:hanging="360"/>
      </w:pPr>
    </w:lvl>
    <w:lvl w:ilvl="8" w:tplc="6A0480A4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711B64AE"/>
    <w:multiLevelType w:val="multilevel"/>
    <w:tmpl w:val="70F87E36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5563B31"/>
    <w:multiLevelType w:val="hybridMultilevel"/>
    <w:tmpl w:val="46A0C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04F51"/>
    <w:multiLevelType w:val="multilevel"/>
    <w:tmpl w:val="5AB0702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7971490E"/>
    <w:multiLevelType w:val="multilevel"/>
    <w:tmpl w:val="B5F884B0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D6B3D25"/>
    <w:multiLevelType w:val="multilevel"/>
    <w:tmpl w:val="E0829F6A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328213282">
    <w:abstractNumId w:val="5"/>
  </w:num>
  <w:num w:numId="2" w16cid:durableId="1229922896">
    <w:abstractNumId w:val="1"/>
  </w:num>
  <w:num w:numId="3" w16cid:durableId="415637989">
    <w:abstractNumId w:val="10"/>
  </w:num>
  <w:num w:numId="4" w16cid:durableId="1278565185">
    <w:abstractNumId w:val="11"/>
  </w:num>
  <w:num w:numId="5" w16cid:durableId="1649826100">
    <w:abstractNumId w:val="17"/>
  </w:num>
  <w:num w:numId="6" w16cid:durableId="640232992">
    <w:abstractNumId w:val="15"/>
  </w:num>
  <w:num w:numId="7" w16cid:durableId="710494429">
    <w:abstractNumId w:val="13"/>
  </w:num>
  <w:num w:numId="8" w16cid:durableId="276721960">
    <w:abstractNumId w:val="6"/>
  </w:num>
  <w:num w:numId="9" w16cid:durableId="1721172133">
    <w:abstractNumId w:val="16"/>
  </w:num>
  <w:num w:numId="10" w16cid:durableId="910164620">
    <w:abstractNumId w:val="7"/>
  </w:num>
  <w:num w:numId="11" w16cid:durableId="487021418">
    <w:abstractNumId w:val="0"/>
  </w:num>
  <w:num w:numId="12" w16cid:durableId="2110539970">
    <w:abstractNumId w:val="3"/>
  </w:num>
  <w:num w:numId="13" w16cid:durableId="989750480">
    <w:abstractNumId w:val="8"/>
  </w:num>
  <w:num w:numId="14" w16cid:durableId="1206142085">
    <w:abstractNumId w:val="14"/>
  </w:num>
  <w:num w:numId="15" w16cid:durableId="1360546951">
    <w:abstractNumId w:val="2"/>
  </w:num>
  <w:num w:numId="16" w16cid:durableId="858085489">
    <w:abstractNumId w:val="9"/>
    <w:lvlOverride w:ilvl="0">
      <w:startOverride w:val="1"/>
    </w:lvlOverride>
  </w:num>
  <w:num w:numId="17" w16cid:durableId="733284490">
    <w:abstractNumId w:val="12"/>
    <w:lvlOverride w:ilvl="0">
      <w:startOverride w:val="1"/>
    </w:lvlOverride>
  </w:num>
  <w:num w:numId="18" w16cid:durableId="18464814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A7"/>
    <w:rsid w:val="00013FA5"/>
    <w:rsid w:val="00014690"/>
    <w:rsid w:val="0004592E"/>
    <w:rsid w:val="00046082"/>
    <w:rsid w:val="00055A5C"/>
    <w:rsid w:val="000630B5"/>
    <w:rsid w:val="00063983"/>
    <w:rsid w:val="00067C24"/>
    <w:rsid w:val="000809AB"/>
    <w:rsid w:val="0008479C"/>
    <w:rsid w:val="0008524B"/>
    <w:rsid w:val="000B5AB5"/>
    <w:rsid w:val="000C6470"/>
    <w:rsid w:val="000D166F"/>
    <w:rsid w:val="000D7AB0"/>
    <w:rsid w:val="000F77C2"/>
    <w:rsid w:val="0010464F"/>
    <w:rsid w:val="001335C9"/>
    <w:rsid w:val="00172F59"/>
    <w:rsid w:val="00173CBA"/>
    <w:rsid w:val="001813DC"/>
    <w:rsid w:val="00182706"/>
    <w:rsid w:val="00190A02"/>
    <w:rsid w:val="00193545"/>
    <w:rsid w:val="001C38C7"/>
    <w:rsid w:val="0020006D"/>
    <w:rsid w:val="0020237B"/>
    <w:rsid w:val="002029F9"/>
    <w:rsid w:val="0022461A"/>
    <w:rsid w:val="00231FCA"/>
    <w:rsid w:val="002408A8"/>
    <w:rsid w:val="00241560"/>
    <w:rsid w:val="002618CE"/>
    <w:rsid w:val="00284DF5"/>
    <w:rsid w:val="00287CBB"/>
    <w:rsid w:val="002D7392"/>
    <w:rsid w:val="002E408D"/>
    <w:rsid w:val="003015B2"/>
    <w:rsid w:val="00310B63"/>
    <w:rsid w:val="0031496F"/>
    <w:rsid w:val="00351B14"/>
    <w:rsid w:val="003806F3"/>
    <w:rsid w:val="0038542E"/>
    <w:rsid w:val="003857AE"/>
    <w:rsid w:val="003C29DB"/>
    <w:rsid w:val="003C4AD7"/>
    <w:rsid w:val="003E4DC3"/>
    <w:rsid w:val="003F37B5"/>
    <w:rsid w:val="00414BD5"/>
    <w:rsid w:val="00434EEF"/>
    <w:rsid w:val="004373EC"/>
    <w:rsid w:val="00465FBE"/>
    <w:rsid w:val="00466398"/>
    <w:rsid w:val="004745A9"/>
    <w:rsid w:val="00493F5B"/>
    <w:rsid w:val="004B561F"/>
    <w:rsid w:val="004E0305"/>
    <w:rsid w:val="004E4833"/>
    <w:rsid w:val="0051385A"/>
    <w:rsid w:val="0053664A"/>
    <w:rsid w:val="00543120"/>
    <w:rsid w:val="00544FD5"/>
    <w:rsid w:val="00553258"/>
    <w:rsid w:val="005610BD"/>
    <w:rsid w:val="005B49FA"/>
    <w:rsid w:val="005B7861"/>
    <w:rsid w:val="005E0F15"/>
    <w:rsid w:val="005F4D13"/>
    <w:rsid w:val="0060517E"/>
    <w:rsid w:val="0062131B"/>
    <w:rsid w:val="00676B92"/>
    <w:rsid w:val="006B1A45"/>
    <w:rsid w:val="006B3ED3"/>
    <w:rsid w:val="006F0911"/>
    <w:rsid w:val="006F326B"/>
    <w:rsid w:val="006F5257"/>
    <w:rsid w:val="006F5D3F"/>
    <w:rsid w:val="006F7BB8"/>
    <w:rsid w:val="00705A60"/>
    <w:rsid w:val="00723284"/>
    <w:rsid w:val="00740C05"/>
    <w:rsid w:val="00747986"/>
    <w:rsid w:val="00756153"/>
    <w:rsid w:val="00756C58"/>
    <w:rsid w:val="007677D5"/>
    <w:rsid w:val="00771916"/>
    <w:rsid w:val="007835A6"/>
    <w:rsid w:val="007835C2"/>
    <w:rsid w:val="007837C1"/>
    <w:rsid w:val="007B0D38"/>
    <w:rsid w:val="007B41DE"/>
    <w:rsid w:val="007C1507"/>
    <w:rsid w:val="007D6BD1"/>
    <w:rsid w:val="007E332D"/>
    <w:rsid w:val="007E5A30"/>
    <w:rsid w:val="007E5ECD"/>
    <w:rsid w:val="0080414B"/>
    <w:rsid w:val="00863886"/>
    <w:rsid w:val="00865B7C"/>
    <w:rsid w:val="00880434"/>
    <w:rsid w:val="00890A26"/>
    <w:rsid w:val="00890A60"/>
    <w:rsid w:val="00893102"/>
    <w:rsid w:val="008C0F5C"/>
    <w:rsid w:val="008E0ECE"/>
    <w:rsid w:val="008F56A7"/>
    <w:rsid w:val="00907E19"/>
    <w:rsid w:val="00907ECE"/>
    <w:rsid w:val="0094040F"/>
    <w:rsid w:val="00941F4D"/>
    <w:rsid w:val="00980A7B"/>
    <w:rsid w:val="009874B6"/>
    <w:rsid w:val="009E74DF"/>
    <w:rsid w:val="00A008CE"/>
    <w:rsid w:val="00A15B10"/>
    <w:rsid w:val="00A32685"/>
    <w:rsid w:val="00A44316"/>
    <w:rsid w:val="00A45B2E"/>
    <w:rsid w:val="00A46F80"/>
    <w:rsid w:val="00A55CE5"/>
    <w:rsid w:val="00A71512"/>
    <w:rsid w:val="00A846B8"/>
    <w:rsid w:val="00A920E5"/>
    <w:rsid w:val="00AB3693"/>
    <w:rsid w:val="00AE0B2B"/>
    <w:rsid w:val="00AE3A68"/>
    <w:rsid w:val="00AE740B"/>
    <w:rsid w:val="00B023B2"/>
    <w:rsid w:val="00B10C8A"/>
    <w:rsid w:val="00B1222F"/>
    <w:rsid w:val="00B26335"/>
    <w:rsid w:val="00B34D6D"/>
    <w:rsid w:val="00B452E8"/>
    <w:rsid w:val="00B54EF3"/>
    <w:rsid w:val="00B90751"/>
    <w:rsid w:val="00B92536"/>
    <w:rsid w:val="00BA7BBA"/>
    <w:rsid w:val="00BC0C0D"/>
    <w:rsid w:val="00BC2ECA"/>
    <w:rsid w:val="00BD21CF"/>
    <w:rsid w:val="00BD3FFB"/>
    <w:rsid w:val="00C03E40"/>
    <w:rsid w:val="00C32EFC"/>
    <w:rsid w:val="00C35C98"/>
    <w:rsid w:val="00C63196"/>
    <w:rsid w:val="00C67DFB"/>
    <w:rsid w:val="00C72ECC"/>
    <w:rsid w:val="00C955DB"/>
    <w:rsid w:val="00CB5837"/>
    <w:rsid w:val="00CD7013"/>
    <w:rsid w:val="00D006CC"/>
    <w:rsid w:val="00D00BA7"/>
    <w:rsid w:val="00D0715B"/>
    <w:rsid w:val="00D3392E"/>
    <w:rsid w:val="00D66379"/>
    <w:rsid w:val="00D95BAE"/>
    <w:rsid w:val="00DB4EC5"/>
    <w:rsid w:val="00DD006D"/>
    <w:rsid w:val="00DF4EF6"/>
    <w:rsid w:val="00E06550"/>
    <w:rsid w:val="00E20E57"/>
    <w:rsid w:val="00E3404A"/>
    <w:rsid w:val="00E872DF"/>
    <w:rsid w:val="00EA5425"/>
    <w:rsid w:val="00EC5653"/>
    <w:rsid w:val="00EE1000"/>
    <w:rsid w:val="00EE5294"/>
    <w:rsid w:val="00EF4A8C"/>
    <w:rsid w:val="00EF6054"/>
    <w:rsid w:val="00F27A2F"/>
    <w:rsid w:val="00F42D23"/>
    <w:rsid w:val="00F45D10"/>
    <w:rsid w:val="00F666EF"/>
    <w:rsid w:val="00FA5899"/>
    <w:rsid w:val="00F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05D96"/>
  <w15:docId w15:val="{8DB00610-5B92-4BB7-93C7-0D2D2865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1813DC"/>
    <w:pPr>
      <w:widowControl w:val="0"/>
      <w:autoSpaceDE w:val="0"/>
      <w:autoSpaceDN w:val="0"/>
      <w:ind w:left="118"/>
      <w:outlineLvl w:val="0"/>
    </w:pPr>
    <w:rPr>
      <w:b/>
      <w:bCs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6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56A7"/>
  </w:style>
  <w:style w:type="paragraph" w:styleId="Rodap">
    <w:name w:val="footer"/>
    <w:basedOn w:val="Normal"/>
    <w:link w:val="RodapChar"/>
    <w:uiPriority w:val="99"/>
    <w:unhideWhenUsed/>
    <w:rsid w:val="008F56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56A7"/>
  </w:style>
  <w:style w:type="paragraph" w:styleId="Textodebalo">
    <w:name w:val="Balloon Text"/>
    <w:basedOn w:val="Normal"/>
    <w:link w:val="TextodebaloChar"/>
    <w:uiPriority w:val="99"/>
    <w:semiHidden/>
    <w:unhideWhenUsed/>
    <w:rsid w:val="008F56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6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10B63"/>
    <w:rPr>
      <w:color w:val="0000FF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04592E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4592E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4592E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04592E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04592E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eMdia1-nfase1">
    <w:name w:val="Medium Grid 1 Accent 1"/>
    <w:basedOn w:val="Tabelanormal"/>
    <w:uiPriority w:val="67"/>
    <w:rsid w:val="000459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5">
    <w:name w:val="Medium Grid 1 Accent 5"/>
    <w:basedOn w:val="Tabelanormal"/>
    <w:uiPriority w:val="67"/>
    <w:rsid w:val="00C72E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olorida-nfase5">
    <w:name w:val="Colorful List Accent 5"/>
    <w:basedOn w:val="Tabelanormal"/>
    <w:uiPriority w:val="72"/>
    <w:rsid w:val="00890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SemEspaamento">
    <w:name w:val="No Spacing"/>
    <w:uiPriority w:val="1"/>
    <w:qFormat/>
    <w:rsid w:val="00BA7BB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9874B6"/>
    <w:pPr>
      <w:ind w:left="720"/>
      <w:contextualSpacing/>
    </w:pPr>
  </w:style>
  <w:style w:type="table" w:styleId="Tabelacomgrade">
    <w:name w:val="Table Grid"/>
    <w:basedOn w:val="Tabelanormal"/>
    <w:uiPriority w:val="59"/>
    <w:rsid w:val="005E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90A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90A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6BD1"/>
    <w:rPr>
      <w:color w:val="808080"/>
    </w:rPr>
  </w:style>
  <w:style w:type="character" w:styleId="Forte">
    <w:name w:val="Strong"/>
    <w:qFormat/>
    <w:rsid w:val="00A920E5"/>
    <w:rPr>
      <w:b/>
      <w:bCs/>
    </w:rPr>
  </w:style>
  <w:style w:type="character" w:styleId="nfase">
    <w:name w:val="Emphasis"/>
    <w:basedOn w:val="Fontepargpadro"/>
    <w:uiPriority w:val="20"/>
    <w:qFormat/>
    <w:rsid w:val="00AE740B"/>
    <w:rPr>
      <w:b/>
      <w:bCs/>
      <w:i w:val="0"/>
      <w:iCs w:val="0"/>
    </w:rPr>
  </w:style>
  <w:style w:type="paragraph" w:customStyle="1" w:styleId="Default">
    <w:name w:val="Default"/>
    <w:rsid w:val="00AE7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rsid w:val="00241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90751"/>
    <w:pPr>
      <w:jc w:val="center"/>
    </w:pPr>
    <w:rPr>
      <w:b/>
      <w:bCs/>
      <w:sz w:val="32"/>
      <w:lang w:val="pt-PT"/>
    </w:rPr>
  </w:style>
  <w:style w:type="character" w:customStyle="1" w:styleId="TtuloChar">
    <w:name w:val="Título Char"/>
    <w:basedOn w:val="Fontepargpadro"/>
    <w:link w:val="Ttulo"/>
    <w:rsid w:val="00B90751"/>
    <w:rPr>
      <w:rFonts w:ascii="Times New Roman" w:eastAsia="Times New Roman" w:hAnsi="Times New Roman" w:cs="Times New Roman"/>
      <w:b/>
      <w:bCs/>
      <w:sz w:val="32"/>
      <w:szCs w:val="24"/>
      <w:lang w:val="pt-PT" w:eastAsia="pt-BR"/>
    </w:rPr>
  </w:style>
  <w:style w:type="table" w:styleId="SombreamentoColorido-nfase6">
    <w:name w:val="Colorful Shading Accent 6"/>
    <w:basedOn w:val="Tabelanormal"/>
    <w:uiPriority w:val="71"/>
    <w:rsid w:val="00FA58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FooterEven">
    <w:name w:val="Footer Even"/>
    <w:basedOn w:val="Normal"/>
    <w:qFormat/>
    <w:rsid w:val="0094040F"/>
    <w:pPr>
      <w:pBdr>
        <w:top w:val="single" w:sz="4" w:space="1" w:color="4F81BD" w:themeColor="accent1"/>
      </w:pBdr>
      <w:spacing w:after="180" w:line="264" w:lineRule="auto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fr-FR"/>
    </w:rPr>
  </w:style>
  <w:style w:type="paragraph" w:customStyle="1" w:styleId="FooterLeft">
    <w:name w:val="Footer Left"/>
    <w:basedOn w:val="Rodap"/>
    <w:uiPriority w:val="35"/>
    <w:qFormat/>
    <w:rsid w:val="0094040F"/>
    <w:pPr>
      <w:pBdr>
        <w:top w:val="dashed" w:sz="4" w:space="18" w:color="7F7F7F" w:themeColor="text1" w:themeTint="80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Theme="minorEastAsia"/>
      <w:color w:val="7F7F7F" w:themeColor="text1" w:themeTint="80"/>
      <w:sz w:val="20"/>
      <w:szCs w:val="20"/>
      <w:lang w:eastAsia="fr-F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A54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A54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1813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PargrafodaLista1">
    <w:name w:val="Parágrafo da Lista1"/>
    <w:basedOn w:val="Normal"/>
    <w:rsid w:val="001813DC"/>
    <w:pPr>
      <w:suppressAutoHyphens/>
      <w:spacing w:line="100" w:lineRule="atLeast"/>
      <w:ind w:left="720"/>
    </w:pPr>
    <w:rPr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813DC"/>
    <w:pPr>
      <w:spacing w:before="100" w:beforeAutospacing="1" w:after="100" w:afterAutospacing="1"/>
    </w:pPr>
  </w:style>
  <w:style w:type="paragraph" w:customStyle="1" w:styleId="paragraph">
    <w:name w:val="paragraph"/>
    <w:basedOn w:val="Normal"/>
    <w:qFormat/>
    <w:rsid w:val="001813DC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1813D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1813DC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1813DC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029F9"/>
    <w:pPr>
      <w:widowControl w:val="0"/>
      <w:autoSpaceDE w:val="0"/>
      <w:autoSpaceDN w:val="0"/>
      <w:ind w:left="959" w:hanging="852"/>
      <w:jc w:val="both"/>
    </w:pPr>
    <w:rPr>
      <w:rFonts w:ascii="Verdana" w:eastAsia="Verdana" w:hAnsi="Verdana" w:cs="Verdana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F7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itacao@campinapolis.mt.le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inapolis.mt.leg.br" TargetMode="External"/><Relationship Id="rId1" Type="http://schemas.openxmlformats.org/officeDocument/2006/relationships/hyperlink" Target="mailto:camara@campinapolis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 Caetano</dc:creator>
  <cp:keywords/>
  <dc:description/>
  <cp:lastModifiedBy>Assessoria Juridica Presidência CM</cp:lastModifiedBy>
  <cp:revision>6</cp:revision>
  <cp:lastPrinted>2025-03-12T17:21:00Z</cp:lastPrinted>
  <dcterms:created xsi:type="dcterms:W3CDTF">2025-02-21T18:13:00Z</dcterms:created>
  <dcterms:modified xsi:type="dcterms:W3CDTF">2025-05-28T15:03:00Z</dcterms:modified>
</cp:coreProperties>
</file>